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FF0000"/>
          <w:sz w:val="36"/>
          <w:szCs w:val="24"/>
          <w:lang w:eastAsia="ru-RU"/>
        </w:rPr>
        <w:t>СТОП НАСИЛИЕ</w:t>
      </w:r>
    </w:p>
    <w:p w:rsidR="00073036" w:rsidRPr="00073036" w:rsidRDefault="00073036" w:rsidP="000730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6"/>
          <w:szCs w:val="24"/>
          <w:lang w:eastAsia="ru-RU"/>
        </w:rPr>
        <w:t>ПРАВИЛА ДЛЯ ДЕТЕЙ И ПОДРОСТКОВ</w:t>
      </w:r>
    </w:p>
    <w:p w:rsidR="00073036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CF0946" wp14:editId="69A3A123">
            <wp:simplePos x="0" y="0"/>
            <wp:positionH relativeFrom="column">
              <wp:posOffset>215265</wp:posOffset>
            </wp:positionH>
            <wp:positionV relativeFrom="paragraph">
              <wp:posOffset>135255</wp:posOffset>
            </wp:positionV>
            <wp:extent cx="2552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3" name="Рисунок 3" descr="Советы безопасного поведения для детей в подъез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ы безопасного поведения для детей в подъезд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Правило пяти «Нельзя!»: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0"/>
          <w:szCs w:val="30"/>
          <w:lang w:eastAsia="ru-RU"/>
        </w:rPr>
      </w:pP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разговаривать с незнакомцами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впускать их в квартиру.</w:t>
      </w:r>
    </w:p>
    <w:p w:rsidR="00F245B9" w:rsidRPr="00073036" w:rsidRDefault="00F245B9" w:rsidP="000730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я заходить с незнакомцем в лифт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 подъезд.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Нельзя садиться в автомобиль 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                         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 незнакомцам.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принимать от незнакомых людей подарки или угощения и соглашаться на их предложение пойти с ними даже, если очень интересно.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задерживаться</w:t>
      </w:r>
      <w:r w:rsidR="00994E45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на улице после школы, особенно</w:t>
      </w:r>
      <w:r w:rsidR="00F57A70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наступлением темноты.</w:t>
      </w:r>
    </w:p>
    <w:p w:rsidR="00F245B9" w:rsidRPr="00073036" w:rsidRDefault="00F245B9" w:rsidP="00F245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 если незнакомец просто просит показать нужную улицу или поднести сумку, проводить к магазину? Все равно скажи «Нет!».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Объясни, как найти улицу, и ни в коем случае не поддавайся на уговоры проводить. И даже если незнакомец говорит, что он знакомый твоих родителей, которого они к тебе прислали, нужно сказать, что родители не предупреждали, и ни в коем случае никуда не провожать.</w:t>
      </w:r>
    </w:p>
    <w:p w:rsidR="00F245B9" w:rsidRPr="00073036" w:rsidRDefault="00F245B9" w:rsidP="00F57A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Но как быть, если взрослый очень настойчив?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он говорит тебе: «Я думал, что ты уже большой, а тебе, оказывается, мама не разрешает!»</w:t>
      </w:r>
    </w:p>
    <w:p w:rsidR="00F245B9" w:rsidRDefault="00F245B9" w:rsidP="00F245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Ответ один - «НЕТ!». Придя домой, надо обязательно рассказать взрослым об этом человеке.</w:t>
      </w:r>
    </w:p>
    <w:p w:rsidR="00073036" w:rsidRPr="00073036" w:rsidRDefault="00F57A70" w:rsidP="00F57A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337" cy="2638425"/>
            <wp:effectExtent l="0" t="0" r="3810" b="0"/>
            <wp:docPr id="2" name="Рисунок 2" descr="Памятка для детей «Осторожно незнакомец» | Артёмовская детск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для детей «Осторожно незнакомец» | Артёмовская детск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54" cy="26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DE" w:rsidRDefault="00DB6ADE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в собственном доме (своей квартире):</w:t>
      </w:r>
    </w:p>
    <w:p w:rsidR="00F57A70" w:rsidRPr="00073036" w:rsidRDefault="00F57A70" w:rsidP="00F57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27717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ight>
            <wp:docPr id="4" name="Рисунок 4" descr="Правила безопасного поведения ребенка в подъезде и лифте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безопасного поведения ребенка в подъезде и лифте - презентация 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3" t="45396" r="27608" b="14102"/>
                    <a:stretch/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Нельзя впускать в квартиру незнакомого человека.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без вызова пришел сантехник или электрик, а из взрослых дома никого нет, позвони сначала им. Не впускай его, пока родители или кто-то из знакомых взрослых не придут. Даже если дома вдруг внезапно погас свет или прорвало трубу, лучше позвони родителям и узнай, как поступить. В крайнем случае, можно спросить у хорошо знакомых соседей.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Когда почтальон приносит посылку, телеграмму или счет, за них нужно расписаться. Сделать это могут только взрослые.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выходя из квартиры.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выходом из квартиры посмотри в глазок. Если на лестничной площадке есть незнакомые люди, подожди, пока они уйдут.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Даже если ты покидаешь квартиру на очень короткое время, обязательно закрой дверь на ключ.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Будь внимателен, входя в квартиру.</w:t>
      </w:r>
    </w:p>
    <w:p w:rsidR="00F245B9" w:rsidRPr="00073036" w:rsidRDefault="00F245B9" w:rsidP="00F245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Прежде чем открывать ключом дверь, убедись, что поблизости никого нет.</w:t>
      </w:r>
    </w:p>
    <w:p w:rsidR="00DB6ADE" w:rsidRPr="00DB6ADE" w:rsidRDefault="00F245B9" w:rsidP="00DB6A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Если, </w:t>
      </w:r>
      <w:proofErr w:type="gramStart"/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возвращаясь</w:t>
      </w:r>
      <w:proofErr w:type="gramEnd"/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домой, ты чувствуешь, что тебя преследуют, не заходи в дом, а вернись в многолюдное место и позвони, чтобы тебя встретили родители, или попроси помощи.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 Правила поведения в подъезде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подъезд, обрати внимание, не идет ли кто-то следом за тобой.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заметил, что за тобой кто-то идет, не подходи к подъезду, а погуляй немного на улице. Если незнакомец все еще продолжает идти следом, позвони родителям или расскажи о нем любому взрослому, идущему навстречу.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в доме есть домофон, набери номер своей квартиры и попроси родителей тебя встретить.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уже находится в подъезде, сразу же выйди на улицу и  дождись, когда в подъезд войдет кто-то из взрослых знакомых жильцов дома.</w:t>
      </w:r>
    </w:p>
    <w:p w:rsidR="00F245B9" w:rsidRPr="00073036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выходи на лестницу в позднее время. Мусор лучше выносить утром.</w:t>
      </w:r>
    </w:p>
    <w:p w:rsidR="00F245B9" w:rsidRDefault="00F245B9" w:rsidP="00F245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внезапном нападении оцени ситуацию и по возможности убегай или защищайся любым способом.</w:t>
      </w: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 Правила поведения в лифте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Перед тем как войти в лифт, убедись, что на площадке нет постороннего, который может зайти вслед за тобой.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Если в вызванном лифте уже </w:t>
      </w:r>
      <w:r w:rsidR="00DB6ADE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незнакомый человек, не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входи в кабину.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незнакомец все-таки зашел за тобой в лифт, повернись к нему лицом и наблюдай за его действиями.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почувствовал опасность, нажимай кнопку ближайшего этажа.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двери лифта открылись, выскочи на площадку, позови жильцов дома</w:t>
      </w:r>
    </w:p>
    <w:p w:rsidR="00F245B9" w:rsidRPr="00073036" w:rsidRDefault="00F245B9" w:rsidP="00F245B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Оказавшись в безопасности, немедленно позвони в милицию, сообщи, что произошло, точный адрес, а также приметы и направление, куда ушел нападавший.</w:t>
      </w:r>
    </w:p>
    <w:p w:rsidR="00F57A70" w:rsidRPr="00DB6ADE" w:rsidRDefault="00DB6ADE" w:rsidP="00DB6A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B559D52" wp14:editId="7E812E93">
            <wp:simplePos x="0" y="0"/>
            <wp:positionH relativeFrom="column">
              <wp:posOffset>3679190</wp:posOffset>
            </wp:positionH>
            <wp:positionV relativeFrom="paragraph">
              <wp:posOffset>1606550</wp:posOffset>
            </wp:positionV>
            <wp:extent cx="272415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6" name="Рисунок 6" descr="Незнакомец в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знакомец в дом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28712" r="52690" b="11813"/>
                    <a:stretch/>
                  </pic:blipFill>
                  <pic:spPr bwMode="auto">
                    <a:xfrm>
                      <a:off x="0" y="0"/>
                      <a:ext cx="27241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все-таки вырваться не удалось, надо действовать по обстоятельствам: если насильник зажимает тебе рот и снимает одежду, не угрожай ему  рассказать все родителям или милиции, не плачь, сохраняй спокойствие, постарайся вовлечь насильника в разговор; если насильник прижимает тебя к себе, не отталкивай его, обними и сильно укуси за нос или губу;</w:t>
      </w:r>
      <w:proofErr w:type="gramEnd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если </w:t>
      </w:r>
      <w:proofErr w:type="gramStart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можешь</w:t>
      </w:r>
      <w:proofErr w:type="gramEnd"/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защищайся любыми способами, если представилась возможность бежать, не собирай вещи, убегай, как есть.</w:t>
      </w: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Правила поведения на улице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Идя вдоль дороги, выбирай маршрут так, чтобы идти навстречу идущему транспорту.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приходится идти вечером в одиночку, шагай быстро и уверенно и не показывай страха; можно подойти к женщине, которая вызывает доверие, или к пожилой паре и идти рядом с ними.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автобусе, троллейбусе, трамвае садись ближе к водителю и выходи в последний момент, не показывая заранее, что следующая остановка твоя.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голосуй на дороге и не отвечай на предложение или просьбу незнакомого человека или случайного знакомого подвезти тебя.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Ни в коем случае не садись в автомобиль, чтобы показать дорогу.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ходи в отдаленные и безлюдные места.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темное время иди по улице в группе людей, вышедшей из автобуса на одной с тобой остановке.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Увидев впереди подозрительную группу людей или пьяного, лучше перейди на другую сторону улицы или измени маршрут.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рядом с тобой остановился автомобиль, как можно дальше отойди от него и ни в коем случае не разговаривай с людьми в автомобиле, а тем более не соглашайся сесть в него.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автомобиль начинает медленно двигаться рядом, отойди от него и перейди на другую сторону дороги.</w:t>
      </w:r>
    </w:p>
    <w:p w:rsidR="00F245B9" w:rsidRPr="00073036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Всегда предупреждай родственников о том, куда идешь, и проси их встретить в вечернее время.</w:t>
      </w:r>
    </w:p>
    <w:p w:rsidR="00F245B9" w:rsidRPr="00657757" w:rsidRDefault="00F245B9" w:rsidP="00F245B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школу или из школы желательно ходить группой.</w:t>
      </w:r>
      <w:r w:rsidR="00DB6ADE" w:rsidRPr="00DB6ADE">
        <w:rPr>
          <w:noProof/>
          <w:lang w:eastAsia="ru-RU"/>
        </w:rPr>
        <w:t xml:space="preserve"> </w:t>
      </w:r>
      <w:r w:rsidR="00DB6ADE">
        <w:rPr>
          <w:noProof/>
          <w:lang w:eastAsia="ru-RU"/>
        </w:rPr>
        <w:drawing>
          <wp:inline distT="0" distB="0" distL="0" distR="0" wp14:anchorId="140C353B" wp14:editId="3362C278">
            <wp:extent cx="2352675" cy="2085975"/>
            <wp:effectExtent l="0" t="0" r="9525" b="0"/>
            <wp:docPr id="5" name="Рисунок 5" descr="Незнакомец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знакомец на улиц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9" t="33617" r="10434" b="19451"/>
                    <a:stretch/>
                  </pic:blipFill>
                  <pic:spPr bwMode="auto">
                    <a:xfrm>
                      <a:off x="0" y="0"/>
                      <a:ext cx="2355193" cy="2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657757" w:rsidRPr="00073036" w:rsidRDefault="00657757" w:rsidP="006577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245B9" w:rsidRPr="00073036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lastRenderedPageBreak/>
        <w:t>Что делать, если к тебе на улице пристает незнакомец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Скажи, что торопишься и не можешь разговаривать.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человек не отстает от тебя, постарайся выйти к проезжей части и подойти к людям, ни в коем случае не заходи в тихие дворы, а тем более в чужие подъезды. Если у тебя с собой сотовый телефон, позвони родителям или знакомым, громко скажи, где ты находишься, и попроси встретить.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жди, когда он тебя схватит.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можешь, брось что-нибудь в лицо нападающему (например, портфель, мешок с обувью или просто горсть мелочи), чтобы на некоторое время привести его в замешательство и отвлечь.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Убегай туда, где много людей.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Используй любые подручные средства для защиты: ручку, расческу или ключи (вонзи в лицо, в ногу или руку нападающего); аэрозоль (направь струю в глаза); каблук (сильно топни каблуком по ноге нападающего).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Дерись изо всех сил, не размахивай беспорядочно руками. Надо причинить нападающему максимальную боль.</w:t>
      </w:r>
    </w:p>
    <w:p w:rsidR="00F245B9" w:rsidRPr="00073036" w:rsidRDefault="00657757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FFB431" wp14:editId="18B08861">
            <wp:simplePos x="0" y="0"/>
            <wp:positionH relativeFrom="column">
              <wp:posOffset>-45085</wp:posOffset>
            </wp:positionH>
            <wp:positionV relativeFrom="paragraph">
              <wp:posOffset>216535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8" name="Рисунок 8" descr="Памятка для детей о том, как себя вести с незнакомыми людьми. Правило пяти  &quot;нельзя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ка для детей о том, как себя вести с незнакомыми людьми. Правило пяти  &quot;нельзя&quot;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B9"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Как только он ослабит хватку - убегай.</w:t>
      </w:r>
    </w:p>
    <w:p w:rsidR="00657757" w:rsidRPr="00657757" w:rsidRDefault="00F245B9" w:rsidP="006577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нападающих несколько (а так всегда и бывает), не позволяй зажать себя в кольцо.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Громко кричи «Помогите!», чтобы привлечь внимание. Люди при таких криках могут помочь или позвонить в полицию.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тебе зажимают рот рукой, сильно укуси за руку.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тебя пытаются окружить, беги на дорогу. Автомобили вынуждены будут остановиться, а водитель сможет помочь отогнать обидчиков. Главное - не попасть под колеса!</w:t>
      </w:r>
    </w:p>
    <w:p w:rsidR="00F245B9" w:rsidRPr="00073036" w:rsidRDefault="00F245B9" w:rsidP="00F245B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Автомобиль также может стать орудием преступника. Надо четко знать, что садиться в чужой автомобиль нельзя, даже если за рулем или в салоне сидит женщина.</w:t>
      </w:r>
    </w:p>
    <w:p w:rsidR="00073036" w:rsidRP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073036" w:rsidRDefault="00073036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657757" w:rsidRPr="00073036" w:rsidRDefault="00657757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F245B9" w:rsidRDefault="00F245B9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  <w:t>Правила поведения в чужом автомобиле</w:t>
      </w:r>
    </w:p>
    <w:p w:rsidR="00EE0FD1" w:rsidRDefault="00EE0FD1" w:rsidP="00EE0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0"/>
          <w:szCs w:val="30"/>
          <w:lang w:eastAsia="ru-RU"/>
        </w:rPr>
      </w:pPr>
    </w:p>
    <w:p w:rsidR="00EE0FD1" w:rsidRPr="00073036" w:rsidRDefault="004E53DF" w:rsidP="00F2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28321F" wp14:editId="3017A4AE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10" name="Рисунок 10" descr="Правила безопасности детей при встрече с незнакомц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а безопасности детей при встрече с незнакомце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Постарайся не добираться на попутной машине, лучше воспользоваться услугами такси, которое вызвано через диспетчера.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ты все же добираешься на попутном автомобиле или остановленном на улице такси, попроси провожающих записать номер и марку автомобиля. Не садись в автомобиль с темными стеклами, а также в автомобиль, в котором уже сидят пассажиры, даже если среди них есть женщины.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у тебя есть сотовый телефон, постарайся постоянно разговаривать с родственниками (знакомыми) и сообщать им маршрут передвижения.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поведение водителя тебе неприятно, кажется странным или опасным, попроси его остановить автомобиль.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просьба не выполнена и автомобиль не остановлен, то постарайся разбить окно, то есть сделай все, чтобы привлечь к автомобилю внимание других водителей.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соглашайся на предложение водителя взять попутчиков, а если он настаивает, попроси остановиться и выйди из 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Что нужно знать подростку (и девочке, и мальчику), отправляющемуся на вечеринку/в гости</w:t>
      </w:r>
      <w:bookmarkStart w:id="0" w:name="_GoBack"/>
      <w:bookmarkEnd w:id="0"/>
    </w:p>
    <w:p w:rsidR="00F245B9" w:rsidRPr="004E53DF" w:rsidRDefault="00F245B9" w:rsidP="004E53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большинстве случаев уже одно только согласие девушки пойти в ресторан с парнем может восприниматься как то, что она понимает, чем это закончится, и согласна на это. Последующее</w:t>
      </w:r>
      <w:r w:rsid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4E53DF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сопротивление может восприниматься просто как заигрывание.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в большую компанию безопасно идти с надежными друзьями, во время  вечеринки не следует терять друг друга из виду, а уходить с нее надо всем вместе!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 начале вечеринки предупреди всех, что не уйдешь, не попрощавшись. Если ты покидаешь компанию с кем-то, скажи об этом друзьям.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уйти или твердо заявить о своем отношении к ситуации, сказав решительно однозначно «Нет!».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Доверяй своей интуиции. Если у тебя возникает ощущение дискомфорта, не надо стесняться своей осторожности. Значит, ты не чувствуешь себя в безопасности. С такой вечеринки лучше уйти.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 самого начала ясно обозначь границы возможных взаимоотношений. Это главный принцип защиты от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lastRenderedPageBreak/>
        <w:t>Если ты находишься с кем-то, кто заставляет тебя чувствовать себя дискомфортно, кто игнорирует твои чувства или выказывает неуважение к тебе каким-то другим способом, лучше немедленно прервать отношения с этим человеком.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давление по отношению к тебе все-таки продолжается, не бойся шума или  скандала: несколько минут смущения лучше риска изнасилования.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Помни: пьяному человеку труднее быстро сориентироваться в происходящем и предотвратить насилие. С малознакомыми людьми и на большой вечеринке надо всегда оставаться трезвым!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пользуйся в одиночку услугами частного транспорта. В этом случае попроси провожающего тебя записать номер и марку автомашины.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Если есть возможность у кого-то из ваших знакомых встретить или забрать тебя с вечеринки, воспользуйся ею. Это придаст тебе большей уверенности, и ты сможешь лучше контролировать свои действия.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Нет совершенно верных способов защиты от потенциального насилия. Но существуют тревожные знаки, которые могут насторожить: например, неуважение к человеку, нарушение его личного пространства. Тебе следует проявить осторожность, если кто-то: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находится к тебе слишком близко и получает удовольствие от дискомфорта, который ты при этом испытываешь;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пристально смотрит на тебя, демонстративно разглядывает;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слушает того, что ты говоришь, игнорирует твои чувства;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ведет себя с тобой как хороший знакомый, хотя это не так.</w:t>
      </w:r>
    </w:p>
    <w:p w:rsidR="00F245B9" w:rsidRPr="00073036" w:rsidRDefault="00F245B9" w:rsidP="00F245B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Обращая внимание на подобные знаки, ты можешь уменьшить риск подвергнуться насилию не только на вечеринке, но и в других людных местах (в кино, на дискотеке, в компании друзей или знакомых).</w:t>
      </w:r>
    </w:p>
    <w:p w:rsidR="00F245B9" w:rsidRPr="00073036" w:rsidRDefault="00F245B9" w:rsidP="00657757">
      <w:pPr>
        <w:shd w:val="clear" w:color="auto" w:fill="FFFFFF"/>
        <w:spacing w:after="15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При этом</w:t>
      </w:r>
      <w:proofErr w:type="gramStart"/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,</w:t>
      </w:r>
      <w:proofErr w:type="gramEnd"/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если у тебя есть отношения с кем-либо, нужно понимать: в нормальных здоровых отношениях обе</w:t>
      </w:r>
      <w:r w:rsidR="00657757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стороны уважают личные права и границы другого;</w:t>
      </w:r>
    </w:p>
    <w:p w:rsidR="00F245B9" w:rsidRPr="00073036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необходимо отказываться от половых отношений с тем, кто отказывается использовать соответствующее предохранение;</w:t>
      </w:r>
    </w:p>
    <w:p w:rsidR="00F245B9" w:rsidRPr="00F151E9" w:rsidRDefault="00F245B9" w:rsidP="00F245B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  <w:r w:rsidRPr="00073036"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  <w:t>не все ведут половую жизнь; многие подростки готовы подождать, это совершенно нормально.</w:t>
      </w:r>
      <w:r w:rsidR="00657757" w:rsidRPr="00657757">
        <w:rPr>
          <w:noProof/>
          <w:lang w:eastAsia="ru-RU"/>
        </w:rPr>
        <w:t xml:space="preserve"> </w:t>
      </w: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noProof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F151E9" w:rsidRDefault="00F151E9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E53DF" w:rsidRPr="00352C3C" w:rsidRDefault="004E53DF" w:rsidP="004E53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</w:pPr>
      <w:r w:rsidRPr="00352C3C">
        <w:rPr>
          <w:rFonts w:ascii="Times New Roman" w:eastAsia="Times New Roman" w:hAnsi="Times New Roman" w:cs="Times New Roman"/>
          <w:b/>
          <w:bCs/>
          <w:color w:val="002060"/>
          <w:sz w:val="32"/>
          <w:szCs w:val="30"/>
          <w:lang w:eastAsia="ru-RU"/>
        </w:rPr>
        <w:lastRenderedPageBreak/>
        <w:t>Правила поведения в сети Интернет</w:t>
      </w:r>
    </w:p>
    <w:p w:rsidR="00F151E9" w:rsidRPr="004E53DF" w:rsidRDefault="004E53DF" w:rsidP="004E53DF">
      <w:pPr>
        <w:pStyle w:val="journal-articledescription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интернете, как и в реальности, можно столкнуться с обманом, травлей и насилием. Поэтому дети должны соблюдать такие же правила безопасности, как и в реальном мире. </w:t>
      </w:r>
    </w:p>
    <w:p w:rsidR="004E53DF" w:rsidRPr="004E53DF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4E53DF">
        <w:rPr>
          <w:rFonts w:ascii="Times New Roman" w:hAnsi="Times New Roman" w:cs="Times New Roman"/>
          <w:bCs w:val="0"/>
          <w:color w:val="002060"/>
          <w:sz w:val="32"/>
          <w:szCs w:val="30"/>
        </w:rPr>
        <w:t>Спроси совета у взрослого</w:t>
      </w:r>
    </w:p>
    <w:p w:rsidR="004E53DF" w:rsidRPr="004E53DF" w:rsidRDefault="004E53DF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В любой спорной ситуации лучше советоваться с родителями. Если </w:t>
      </w:r>
      <w:r>
        <w:rPr>
          <w:color w:val="002060"/>
          <w:sz w:val="30"/>
          <w:szCs w:val="30"/>
        </w:rPr>
        <w:t>ты собираешь</w:t>
      </w:r>
      <w:r w:rsidRPr="004E53DF">
        <w:rPr>
          <w:color w:val="002060"/>
          <w:sz w:val="30"/>
          <w:szCs w:val="30"/>
        </w:rPr>
        <w:t>ся пройти регистрацию на сайте, опубликовать свои фотографии и поделиться личной информацией, сначала желательно сообщить об этом взрослым. Родители проанализируют ситуацию и определят, насколько опасен сайт, можно ли загружать туда фотографии и какие именно снимки подходят для публикации.</w:t>
      </w:r>
    </w:p>
    <w:p w:rsidR="004E53DF" w:rsidRPr="004E53DF" w:rsidRDefault="00352C3C" w:rsidP="004E53DF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А если ты в Сети столкнул</w:t>
      </w:r>
      <w:r w:rsidR="004E53DF" w:rsidRPr="004E53DF">
        <w:rPr>
          <w:color w:val="002060"/>
          <w:sz w:val="30"/>
          <w:szCs w:val="30"/>
        </w:rPr>
        <w:t xml:space="preserve">ся с травлей и </w:t>
      </w:r>
      <w:r>
        <w:rPr>
          <w:color w:val="002060"/>
          <w:sz w:val="30"/>
          <w:szCs w:val="30"/>
        </w:rPr>
        <w:t>преследованием в сети, не должен</w:t>
      </w:r>
      <w:r w:rsidR="004E53DF" w:rsidRPr="004E53DF">
        <w:rPr>
          <w:color w:val="002060"/>
          <w:sz w:val="30"/>
          <w:szCs w:val="30"/>
        </w:rPr>
        <w:t xml:space="preserve"> бояться рассказать об этом. О любом случае, вызвавшем смущение или тревогу, следует сообщать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своими личными данными</w:t>
      </w:r>
    </w:p>
    <w:p w:rsid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Одно из самых главных правил – никогда не рассказывать в сети информацию, которая помогла бы незнакомцу найти </w:t>
      </w:r>
      <w:r w:rsidR="00352C3C">
        <w:rPr>
          <w:color w:val="002060"/>
          <w:sz w:val="30"/>
          <w:szCs w:val="30"/>
        </w:rPr>
        <w:t>тебя</w:t>
      </w:r>
      <w:r w:rsidRPr="004E53DF">
        <w:rPr>
          <w:color w:val="002060"/>
          <w:sz w:val="30"/>
          <w:szCs w:val="30"/>
        </w:rPr>
        <w:t xml:space="preserve"> в реальности и поставить под вопрос </w:t>
      </w:r>
      <w:r w:rsidR="00352C3C">
        <w:rPr>
          <w:color w:val="002060"/>
          <w:sz w:val="30"/>
          <w:szCs w:val="30"/>
        </w:rPr>
        <w:t>твою</w:t>
      </w:r>
      <w:r w:rsidRPr="004E53DF">
        <w:rPr>
          <w:color w:val="002060"/>
          <w:sz w:val="30"/>
          <w:szCs w:val="30"/>
        </w:rPr>
        <w:t xml:space="preserve"> безопасность. Даже </w:t>
      </w:r>
      <w:proofErr w:type="gramStart"/>
      <w:r w:rsidRPr="004E53DF">
        <w:rPr>
          <w:color w:val="002060"/>
          <w:sz w:val="30"/>
          <w:szCs w:val="30"/>
        </w:rPr>
        <w:t>если</w:t>
      </w:r>
      <w:proofErr w:type="gramEnd"/>
      <w:r w:rsidRPr="004E53DF">
        <w:rPr>
          <w:color w:val="002060"/>
          <w:sz w:val="30"/>
          <w:szCs w:val="30"/>
        </w:rPr>
        <w:t xml:space="preserve"> кажется, что человек, с которым происходит онлайн-общение, хороший и не сделает ничего плохого, личные данные стоит оставить при себе. Речь идет о номере телефона, адресе проживания, номере школы и класса, графике работы родителей, данных из документов и даже названи</w:t>
      </w:r>
      <w:r w:rsidR="00352C3C">
        <w:rPr>
          <w:color w:val="002060"/>
          <w:sz w:val="30"/>
          <w:szCs w:val="30"/>
        </w:rPr>
        <w:t xml:space="preserve">и спортивной команды. </w:t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rPr>
          <w:color w:val="00206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E0B06A" wp14:editId="0FDCBF88">
            <wp:simplePos x="0" y="0"/>
            <wp:positionH relativeFrom="column">
              <wp:posOffset>-35560</wp:posOffset>
            </wp:positionH>
            <wp:positionV relativeFrom="paragraph">
              <wp:posOffset>84455</wp:posOffset>
            </wp:positionV>
            <wp:extent cx="358648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9" name="Рисунок 9" descr="https://sad1.rooivacevichi.gov.by/files/01665/Obj/140/18103/img/msg-1001937537280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ad1.rooivacevichi.gov.by/files/01665/Obj/140/18103/img/msg-1001937537280-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b="20422"/>
                    <a:stretch/>
                  </pic:blipFill>
                  <pic:spPr bwMode="auto">
                    <a:xfrm>
                      <a:off x="0" y="0"/>
                      <a:ext cx="35864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352C3C" w:rsidRPr="004E53DF" w:rsidRDefault="00352C3C" w:rsidP="00352C3C">
      <w:pPr>
        <w:pStyle w:val="a4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делись личными данными знакомых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Рассказывать в интернете о своих знакомых, друзьях и одноклассниках – плохая идея. Любые персональные данные, будь они самого ребенка, его родителей или других людей, должны оставаться в тайне. Не стоит публиковать фотографии со своими друзьями в профиле и пересылать их в частной переписке. Перед тем как выложить совместное фото со спортивной трен</w:t>
      </w:r>
      <w:r w:rsidR="00352C3C">
        <w:rPr>
          <w:color w:val="002060"/>
          <w:sz w:val="30"/>
          <w:szCs w:val="30"/>
        </w:rPr>
        <w:t>ировки или с праздника, сообщи</w:t>
      </w:r>
      <w:r w:rsidRPr="004E53DF">
        <w:rPr>
          <w:color w:val="002060"/>
          <w:sz w:val="30"/>
          <w:szCs w:val="30"/>
        </w:rPr>
        <w:t xml:space="preserve"> об этом детям, изображенным на снимке, </w:t>
      </w:r>
      <w:r w:rsidRPr="004E53DF">
        <w:rPr>
          <w:color w:val="002060"/>
          <w:sz w:val="30"/>
          <w:szCs w:val="30"/>
        </w:rPr>
        <w:lastRenderedPageBreak/>
        <w:t>а они, в свою очередь, пусть посоветуются с родителями, можно ли публиковать снимок в сети.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Фильтруй информацию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Злоумышленники очень хитры – они манипулируют людьми, давят на страх и жалость, шантажируют полученными данными. Детям стоит понимать, что слепая вера каждому слову в интернете может привести к краже денег и личных данных, травле и преследованию. Не доверяйте всему написанному в интернете, игнорируйте подозрительные письма и сообщения от незнакомцев, не переходите по ссылкам, обещающим бесплатные подарки, тщательно обдумывайте каждое нажатие.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Если кто-то из друзей или знакомых просит в сообщении помощи, уточните, что произошло и перезвоните этому человеку, чтобы убедиться, что его страница не попала в руки мошенников.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Не верь рекламным объявлениям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Никто не защищен от мошеннических действий, даже взрослые. Иногда требуется слишком много времени, чтобы понять, что перед тобой обманщик. </w:t>
      </w: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Опасайся незнакомцев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Конечно, если вы уже не первый месяц играете с сетевым другом в онлайн-игру и немного друг друга знаете, никто не помешает вам с ним весело проводить время. Однако если незнакомый человек назойливо стучится в личные сообщения, отвечать на них не стоит. Постоянные обращения, частые письма, просьбы прислать свои данные и фото – это повод прекратить общение, заблокировать человека и рассказать </w:t>
      </w:r>
      <w:proofErr w:type="gramStart"/>
      <w:r w:rsidRPr="004E53DF">
        <w:rPr>
          <w:color w:val="002060"/>
          <w:sz w:val="30"/>
          <w:szCs w:val="30"/>
        </w:rPr>
        <w:t>о</w:t>
      </w:r>
      <w:proofErr w:type="gramEnd"/>
      <w:r w:rsidRPr="004E53DF">
        <w:rPr>
          <w:color w:val="002060"/>
          <w:sz w:val="30"/>
          <w:szCs w:val="30"/>
        </w:rPr>
        <w:t xml:space="preserve"> произошедшем взрослым.</w:t>
      </w:r>
    </w:p>
    <w:p w:rsidR="004E53DF" w:rsidRPr="004E53DF" w:rsidRDefault="004E53DF" w:rsidP="004E53DF">
      <w:pPr>
        <w:pStyle w:val="image-full-widthimage-container"/>
        <w:shd w:val="clear" w:color="auto" w:fill="FFFFFF"/>
        <w:spacing w:before="0" w:beforeAutospacing="0" w:after="0" w:afterAutospacing="0" w:line="0" w:lineRule="atLeast"/>
        <w:jc w:val="center"/>
        <w:rPr>
          <w:color w:val="002060"/>
          <w:sz w:val="30"/>
          <w:szCs w:val="30"/>
        </w:rPr>
      </w:pPr>
    </w:p>
    <w:p w:rsidR="004E53DF" w:rsidRPr="00352C3C" w:rsidRDefault="004E53DF" w:rsidP="00352C3C">
      <w:pPr>
        <w:pStyle w:val="2"/>
        <w:numPr>
          <w:ilvl w:val="1"/>
          <w:numId w:val="7"/>
        </w:numPr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color w:val="002060"/>
          <w:sz w:val="32"/>
          <w:szCs w:val="30"/>
        </w:rPr>
      </w:pPr>
      <w:r w:rsidRPr="00352C3C">
        <w:rPr>
          <w:rFonts w:ascii="Times New Roman" w:hAnsi="Times New Roman" w:cs="Times New Roman"/>
          <w:bCs w:val="0"/>
          <w:color w:val="002060"/>
          <w:sz w:val="32"/>
          <w:szCs w:val="30"/>
        </w:rPr>
        <w:t>Соблюдай правила сетевого этикета</w:t>
      </w:r>
    </w:p>
    <w:p w:rsidR="00352C3C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 xml:space="preserve">Не груби, будь вежлив даже в тех случаях, </w:t>
      </w:r>
      <w:proofErr w:type="gramStart"/>
      <w:r w:rsidRPr="004E53DF">
        <w:rPr>
          <w:color w:val="002060"/>
          <w:sz w:val="30"/>
          <w:szCs w:val="30"/>
        </w:rPr>
        <w:t>когда</w:t>
      </w:r>
      <w:proofErr w:type="gramEnd"/>
      <w:r w:rsidRPr="004E53DF">
        <w:rPr>
          <w:color w:val="002060"/>
          <w:sz w:val="30"/>
          <w:szCs w:val="30"/>
        </w:rPr>
        <w:t xml:space="preserve"> кажется, что человек тебя обманывает. Постарайся держать эмоции под контролем, чтобы не терять концентрацию. Помни об осторожности даже в стрессовой ситуации. Если разговор становится неприятным, закрой тему или вовсе выйди из сети и сделай себе перерыв. Еще лучше заблокировать обидчика, не отвечая оскорблениями на оскорбления.</w:t>
      </w:r>
    </w:p>
    <w:p w:rsidR="004E53DF" w:rsidRPr="00352C3C" w:rsidRDefault="004E53DF" w:rsidP="00352C3C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 w:line="0" w:lineRule="atLeast"/>
        <w:jc w:val="center"/>
        <w:rPr>
          <w:b/>
          <w:color w:val="002060"/>
          <w:sz w:val="30"/>
          <w:szCs w:val="30"/>
        </w:rPr>
      </w:pPr>
      <w:r w:rsidRPr="00352C3C">
        <w:rPr>
          <w:b/>
          <w:bCs/>
          <w:color w:val="002060"/>
          <w:sz w:val="30"/>
          <w:szCs w:val="30"/>
        </w:rPr>
        <w:t>Напоследок</w:t>
      </w:r>
    </w:p>
    <w:p w:rsidR="004E53DF" w:rsidRPr="004E53DF" w:rsidRDefault="004E53DF" w:rsidP="00352C3C">
      <w:pPr>
        <w:pStyle w:val="a4"/>
        <w:shd w:val="clear" w:color="auto" w:fill="FFFFFF"/>
        <w:spacing w:before="0" w:beforeAutospacing="0" w:after="0" w:afterAutospacing="0" w:line="0" w:lineRule="atLeast"/>
        <w:jc w:val="both"/>
        <w:rPr>
          <w:color w:val="002060"/>
          <w:sz w:val="30"/>
          <w:szCs w:val="30"/>
        </w:rPr>
      </w:pPr>
      <w:r w:rsidRPr="004E53DF">
        <w:rPr>
          <w:color w:val="002060"/>
          <w:sz w:val="30"/>
          <w:szCs w:val="30"/>
        </w:rPr>
        <w:t>Не нужно делать в интернете то, что ты бы не сделал в реальной жизни. Интернет – такой же мир, в нем также действуют правила, от соблюдения которых зависит твоя безопасность. Если ты столкнулся с любым неприятным и неприемлемым поступком, сообщи об этом родителям. Мошенникам и злоумышленникам тяжело противостоять в одиночку, не бойся просить поддержки у близких людей.</w:t>
      </w:r>
    </w:p>
    <w:p w:rsidR="004E53DF" w:rsidRPr="004E53DF" w:rsidRDefault="004E53DF" w:rsidP="00F151E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30"/>
          <w:szCs w:val="30"/>
          <w:lang w:eastAsia="ru-RU"/>
        </w:rPr>
      </w:pPr>
    </w:p>
    <w:p w:rsidR="0044310C" w:rsidRPr="00073036" w:rsidRDefault="0044310C">
      <w:pPr>
        <w:rPr>
          <w:rFonts w:ascii="Times New Roman" w:hAnsi="Times New Roman" w:cs="Times New Roman"/>
          <w:color w:val="002060"/>
        </w:rPr>
      </w:pPr>
    </w:p>
    <w:sectPr w:rsidR="0044310C" w:rsidRPr="00073036" w:rsidSect="00DB6ADE">
      <w:pgSz w:w="11906" w:h="16838"/>
      <w:pgMar w:top="1134" w:right="850" w:bottom="851" w:left="85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3676D"/>
    <w:multiLevelType w:val="multilevel"/>
    <w:tmpl w:val="1A60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9672A8"/>
    <w:multiLevelType w:val="multilevel"/>
    <w:tmpl w:val="E5D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046D33"/>
    <w:multiLevelType w:val="multilevel"/>
    <w:tmpl w:val="F2BE0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0E3379"/>
    <w:multiLevelType w:val="multilevel"/>
    <w:tmpl w:val="B464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B05A4"/>
    <w:multiLevelType w:val="multilevel"/>
    <w:tmpl w:val="2F0E9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02602D"/>
    <w:multiLevelType w:val="multilevel"/>
    <w:tmpl w:val="ACBA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7644FD"/>
    <w:multiLevelType w:val="multilevel"/>
    <w:tmpl w:val="B8B2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7448F5"/>
    <w:multiLevelType w:val="multilevel"/>
    <w:tmpl w:val="2E525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EB46DB"/>
    <w:multiLevelType w:val="multilevel"/>
    <w:tmpl w:val="A342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ascii="Times New Roman" w:eastAsia="Times New Roman" w:hAnsi="Times New Roman" w:cs="Times New Roman" w:hint="default"/>
        <w:color w:val="002060"/>
        <w:sz w:val="3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5B9"/>
    <w:rsid w:val="00073036"/>
    <w:rsid w:val="00221EC1"/>
    <w:rsid w:val="00352C3C"/>
    <w:rsid w:val="0044310C"/>
    <w:rsid w:val="004E53DF"/>
    <w:rsid w:val="00657757"/>
    <w:rsid w:val="00994E45"/>
    <w:rsid w:val="00DA74B6"/>
    <w:rsid w:val="00DB6ADE"/>
    <w:rsid w:val="00EE0FD1"/>
    <w:rsid w:val="00F151E9"/>
    <w:rsid w:val="00F245B9"/>
    <w:rsid w:val="00F5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45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45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245B9"/>
    <w:rPr>
      <w:b/>
      <w:bCs/>
    </w:rPr>
  </w:style>
  <w:style w:type="paragraph" w:styleId="a4">
    <w:name w:val="Normal (Web)"/>
    <w:basedOn w:val="a"/>
    <w:uiPriority w:val="99"/>
    <w:unhideWhenUsed/>
    <w:rsid w:val="00F2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0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ournal-articledescription">
    <w:name w:val="journal-article__description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5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mage-full-widthimage-container">
    <w:name w:val="image-full-width__image-container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5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53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45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45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245B9"/>
    <w:rPr>
      <w:b/>
      <w:bCs/>
    </w:rPr>
  </w:style>
  <w:style w:type="paragraph" w:styleId="a4">
    <w:name w:val="Normal (Web)"/>
    <w:basedOn w:val="a"/>
    <w:uiPriority w:val="99"/>
    <w:unhideWhenUsed/>
    <w:rsid w:val="00F24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7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03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5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ournal-articledescription">
    <w:name w:val="journal-article__description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5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image-full-widthimage-container">
    <w:name w:val="image-full-width__image-container"/>
    <w:basedOn w:val="a"/>
    <w:rsid w:val="004E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5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2871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1864">
          <w:marLeft w:val="0"/>
          <w:marRight w:val="0"/>
          <w:marTop w:val="54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2170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8</cp:revision>
  <dcterms:created xsi:type="dcterms:W3CDTF">2023-12-14T10:50:00Z</dcterms:created>
  <dcterms:modified xsi:type="dcterms:W3CDTF">2023-12-14T16:57:00Z</dcterms:modified>
</cp:coreProperties>
</file>